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B9" w:rsidRPr="006217B9" w:rsidRDefault="006217B9" w:rsidP="006217B9">
      <w:pPr>
        <w:spacing w:after="0" w:line="240" w:lineRule="auto"/>
        <w:jc w:val="center"/>
        <w:rPr>
          <w:rFonts w:ascii="Verdana" w:hAnsi="Verdana"/>
        </w:rPr>
      </w:pPr>
      <w:r w:rsidRPr="006217B9">
        <w:rPr>
          <w:rFonts w:ascii="Verdana" w:hAnsi="Verdana"/>
        </w:rPr>
        <w:t xml:space="preserve">СВЕДЕНИЯ О ДОХОДАХ </w:t>
      </w:r>
    </w:p>
    <w:p w:rsidR="006217B9" w:rsidRPr="006217B9" w:rsidRDefault="006217B9" w:rsidP="006217B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17B9">
        <w:rPr>
          <w:rFonts w:ascii="Verdana" w:hAnsi="Verdana"/>
          <w:sz w:val="20"/>
          <w:szCs w:val="20"/>
        </w:rPr>
        <w:t xml:space="preserve">РУКОВОДИТЕЛЕЙ УЧРЕЖДЕНИЯ </w:t>
      </w:r>
    </w:p>
    <w:p w:rsidR="0010756F" w:rsidRPr="006217B9" w:rsidRDefault="006217B9" w:rsidP="006217B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17B9">
        <w:rPr>
          <w:rFonts w:ascii="Verdana" w:hAnsi="Verdana"/>
          <w:sz w:val="20"/>
          <w:szCs w:val="20"/>
        </w:rPr>
        <w:t>ЗА ПЕРИОД С 1 ЯНВАРЯ 2022 ПО 31 ДЕКАБРЯ 2022</w:t>
      </w:r>
    </w:p>
    <w:p w:rsidR="006217B9" w:rsidRDefault="006217B9" w:rsidP="006217B9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6217B9" w:rsidTr="006217B9">
        <w:tc>
          <w:tcPr>
            <w:tcW w:w="675" w:type="dxa"/>
          </w:tcPr>
          <w:p w:rsidR="006217B9" w:rsidRDefault="006217B9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</w:t>
            </w:r>
            <w:proofErr w:type="spellStart"/>
            <w:r>
              <w:rPr>
                <w:rFonts w:ascii="Verdana" w:hAnsi="Verdana"/>
              </w:rPr>
              <w:t>пп</w:t>
            </w:r>
            <w:proofErr w:type="spellEnd"/>
          </w:p>
        </w:tc>
        <w:tc>
          <w:tcPr>
            <w:tcW w:w="3402" w:type="dxa"/>
          </w:tcPr>
          <w:p w:rsidR="006217B9" w:rsidRDefault="006217B9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 И.О.</w:t>
            </w:r>
          </w:p>
        </w:tc>
        <w:tc>
          <w:tcPr>
            <w:tcW w:w="3101" w:type="dxa"/>
          </w:tcPr>
          <w:p w:rsidR="006217B9" w:rsidRDefault="006217B9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</w:t>
            </w:r>
          </w:p>
        </w:tc>
        <w:tc>
          <w:tcPr>
            <w:tcW w:w="2393" w:type="dxa"/>
          </w:tcPr>
          <w:p w:rsidR="006217B9" w:rsidRDefault="006217B9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Доход</w:t>
            </w:r>
            <w:r w:rsidR="0061292E">
              <w:rPr>
                <w:rFonts w:ascii="Verdana" w:hAnsi="Verdana"/>
              </w:rPr>
              <w:t>,</w:t>
            </w:r>
          </w:p>
          <w:p w:rsidR="006217B9" w:rsidRDefault="0061292E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</w:t>
            </w:r>
            <w:r w:rsidR="006217B9">
              <w:rPr>
                <w:rFonts w:ascii="Verdana" w:hAnsi="Verdana"/>
              </w:rPr>
              <w:t>уб</w:t>
            </w:r>
            <w:r>
              <w:rPr>
                <w:rFonts w:ascii="Verdana" w:hAnsi="Verdana"/>
              </w:rPr>
              <w:t>.</w:t>
            </w:r>
          </w:p>
        </w:tc>
      </w:tr>
      <w:tr w:rsidR="006217B9" w:rsidTr="006217B9">
        <w:tc>
          <w:tcPr>
            <w:tcW w:w="675" w:type="dxa"/>
          </w:tcPr>
          <w:p w:rsidR="006217B9" w:rsidRDefault="006217B9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02" w:type="dxa"/>
          </w:tcPr>
          <w:p w:rsidR="006217B9" w:rsidRDefault="006217B9" w:rsidP="006217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 А.В.</w:t>
            </w:r>
          </w:p>
        </w:tc>
        <w:tc>
          <w:tcPr>
            <w:tcW w:w="3101" w:type="dxa"/>
          </w:tcPr>
          <w:p w:rsidR="006217B9" w:rsidRDefault="006217B9" w:rsidP="006217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Директор</w:t>
            </w:r>
          </w:p>
        </w:tc>
        <w:tc>
          <w:tcPr>
            <w:tcW w:w="2393" w:type="dxa"/>
          </w:tcPr>
          <w:p w:rsidR="006217B9" w:rsidRDefault="0061292E" w:rsidP="006129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1 892 691,72</w:t>
            </w:r>
          </w:p>
        </w:tc>
      </w:tr>
      <w:tr w:rsidR="006217B9" w:rsidTr="006217B9">
        <w:tc>
          <w:tcPr>
            <w:tcW w:w="675" w:type="dxa"/>
          </w:tcPr>
          <w:p w:rsidR="006217B9" w:rsidRDefault="006217B9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02" w:type="dxa"/>
          </w:tcPr>
          <w:p w:rsidR="006217B9" w:rsidRDefault="006217B9" w:rsidP="006217B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Салимоненко</w:t>
            </w:r>
            <w:proofErr w:type="spellEnd"/>
            <w:r>
              <w:rPr>
                <w:rFonts w:ascii="Verdana" w:hAnsi="Verdana"/>
              </w:rPr>
              <w:t xml:space="preserve"> П.Б.</w:t>
            </w:r>
          </w:p>
        </w:tc>
        <w:tc>
          <w:tcPr>
            <w:tcW w:w="3101" w:type="dxa"/>
          </w:tcPr>
          <w:p w:rsidR="006217B9" w:rsidRDefault="006217B9" w:rsidP="006217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 директора</w:t>
            </w:r>
          </w:p>
        </w:tc>
        <w:tc>
          <w:tcPr>
            <w:tcW w:w="2393" w:type="dxa"/>
          </w:tcPr>
          <w:p w:rsidR="006217B9" w:rsidRDefault="0061292E" w:rsidP="006129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1 054 347,14</w:t>
            </w:r>
          </w:p>
        </w:tc>
      </w:tr>
      <w:tr w:rsidR="006217B9" w:rsidTr="006217B9">
        <w:tc>
          <w:tcPr>
            <w:tcW w:w="675" w:type="dxa"/>
          </w:tcPr>
          <w:p w:rsidR="006217B9" w:rsidRDefault="006217B9" w:rsidP="00621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402" w:type="dxa"/>
          </w:tcPr>
          <w:p w:rsidR="006217B9" w:rsidRDefault="006217B9" w:rsidP="006217B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Пачева</w:t>
            </w:r>
            <w:proofErr w:type="spellEnd"/>
            <w:r>
              <w:rPr>
                <w:rFonts w:ascii="Verdana" w:hAnsi="Verdana"/>
              </w:rPr>
              <w:t xml:space="preserve"> Н.И.</w:t>
            </w:r>
          </w:p>
        </w:tc>
        <w:tc>
          <w:tcPr>
            <w:tcW w:w="3101" w:type="dxa"/>
          </w:tcPr>
          <w:p w:rsidR="006217B9" w:rsidRDefault="006217B9" w:rsidP="006217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Главный бухгалтер</w:t>
            </w:r>
          </w:p>
        </w:tc>
        <w:tc>
          <w:tcPr>
            <w:tcW w:w="2393" w:type="dxa"/>
          </w:tcPr>
          <w:p w:rsidR="006217B9" w:rsidRDefault="0061292E" w:rsidP="006129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805 896,27</w:t>
            </w:r>
            <w:bookmarkStart w:id="0" w:name="_GoBack"/>
            <w:bookmarkEnd w:id="0"/>
          </w:p>
        </w:tc>
      </w:tr>
    </w:tbl>
    <w:p w:rsidR="006217B9" w:rsidRPr="006217B9" w:rsidRDefault="006217B9" w:rsidP="006217B9">
      <w:pPr>
        <w:spacing w:after="0" w:line="240" w:lineRule="auto"/>
        <w:jc w:val="center"/>
        <w:rPr>
          <w:rFonts w:ascii="Verdana" w:hAnsi="Verdana"/>
        </w:rPr>
      </w:pPr>
    </w:p>
    <w:sectPr w:rsidR="006217B9" w:rsidRPr="0062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9"/>
    <w:rsid w:val="0010756F"/>
    <w:rsid w:val="0061292E"/>
    <w:rsid w:val="006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Ю.Ю.</dc:creator>
  <cp:lastModifiedBy>Кузнецова Ю.Ю.</cp:lastModifiedBy>
  <cp:revision>1</cp:revision>
  <dcterms:created xsi:type="dcterms:W3CDTF">2023-03-27T12:01:00Z</dcterms:created>
  <dcterms:modified xsi:type="dcterms:W3CDTF">2023-03-27T12:09:00Z</dcterms:modified>
</cp:coreProperties>
</file>